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02A" w:rsidRPr="0085302A" w:rsidRDefault="0085302A" w:rsidP="008530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302A">
        <w:rPr>
          <w:rFonts w:ascii="Arial" w:hAnsi="Arial" w:cs="Arial"/>
          <w:sz w:val="24"/>
          <w:szCs w:val="24"/>
        </w:rPr>
        <w:t>Temple University</w:t>
      </w:r>
    </w:p>
    <w:p w:rsidR="0085302A" w:rsidRPr="0085302A" w:rsidRDefault="0085302A" w:rsidP="008530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302A">
        <w:rPr>
          <w:rFonts w:ascii="Arial" w:hAnsi="Arial" w:cs="Arial"/>
          <w:sz w:val="24"/>
          <w:szCs w:val="24"/>
        </w:rPr>
        <w:t>Department of Economics</w:t>
      </w:r>
    </w:p>
    <w:p w:rsidR="0085302A" w:rsidRPr="0085302A" w:rsidRDefault="0085302A" w:rsidP="008530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302A" w:rsidRPr="0085302A" w:rsidRDefault="0085302A" w:rsidP="008530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302A">
        <w:rPr>
          <w:rFonts w:ascii="Arial" w:hAnsi="Arial" w:cs="Arial"/>
          <w:sz w:val="24"/>
          <w:szCs w:val="24"/>
        </w:rPr>
        <w:t>W-LM-LR Homework Key</w:t>
      </w:r>
    </w:p>
    <w:p w:rsidR="0085302A" w:rsidRDefault="0085302A" w:rsidP="008530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302A" w:rsidRPr="0085302A" w:rsidRDefault="0085302A" w:rsidP="008530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302A">
        <w:rPr>
          <w:rFonts w:ascii="Arial" w:hAnsi="Arial" w:cs="Arial"/>
          <w:sz w:val="24"/>
          <w:szCs w:val="24"/>
        </w:rPr>
        <w:t xml:space="preserve">The estimation result is </w:t>
      </w:r>
    </w:p>
    <w:p w:rsidR="0085302A" w:rsidRPr="0085302A" w:rsidRDefault="0085302A" w:rsidP="008530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2"/>
        <w:gridCol w:w="1268"/>
        <w:gridCol w:w="1042"/>
        <w:gridCol w:w="313"/>
        <w:gridCol w:w="1350"/>
        <w:gridCol w:w="2515"/>
      </w:tblGrid>
      <w:tr w:rsidR="0085302A" w:rsidRPr="0085302A" w:rsidTr="0085302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095" w:type="dxa"/>
            <w:gridSpan w:val="5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>Dependent Variable: LOG(CE)-LOG(CE(-1))</w:t>
            </w:r>
          </w:p>
        </w:tc>
        <w:tc>
          <w:tcPr>
            <w:tcW w:w="2515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302A" w:rsidRPr="0085302A" w:rsidTr="0085302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432" w:type="dxa"/>
            <w:gridSpan w:val="3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>Method: Least Squares</w:t>
            </w:r>
          </w:p>
        </w:tc>
        <w:tc>
          <w:tcPr>
            <w:tcW w:w="1663" w:type="dxa"/>
            <w:gridSpan w:val="2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5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302A" w:rsidRPr="0085302A" w:rsidTr="0085302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432" w:type="dxa"/>
            <w:gridSpan w:val="3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>Date: 11/08/11   Time: 16:08</w:t>
            </w:r>
          </w:p>
        </w:tc>
        <w:tc>
          <w:tcPr>
            <w:tcW w:w="1663" w:type="dxa"/>
            <w:gridSpan w:val="2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5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302A" w:rsidRPr="0085302A" w:rsidTr="0085302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432" w:type="dxa"/>
            <w:gridSpan w:val="3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>Sample (adjusted): 3 200</w:t>
            </w:r>
          </w:p>
        </w:tc>
        <w:tc>
          <w:tcPr>
            <w:tcW w:w="1663" w:type="dxa"/>
            <w:gridSpan w:val="2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5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302A" w:rsidRPr="0085302A" w:rsidTr="0085302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095" w:type="dxa"/>
            <w:gridSpan w:val="5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>Included observations: 198 after adjustments</w:t>
            </w:r>
          </w:p>
        </w:tc>
        <w:tc>
          <w:tcPr>
            <w:tcW w:w="2515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302A" w:rsidRPr="0085302A" w:rsidTr="0085302A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122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5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302A" w:rsidRPr="0085302A" w:rsidTr="0085302A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122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5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302A" w:rsidRPr="0085302A" w:rsidTr="0085302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122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>Variable</w:t>
            </w:r>
          </w:p>
        </w:tc>
        <w:tc>
          <w:tcPr>
            <w:tcW w:w="1268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>Coefficient</w:t>
            </w:r>
          </w:p>
        </w:tc>
        <w:tc>
          <w:tcPr>
            <w:tcW w:w="1355" w:type="dxa"/>
            <w:gridSpan w:val="2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>Std. Error</w:t>
            </w:r>
          </w:p>
        </w:tc>
        <w:tc>
          <w:tcPr>
            <w:tcW w:w="1350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>t-Statistic</w:t>
            </w:r>
          </w:p>
        </w:tc>
        <w:tc>
          <w:tcPr>
            <w:tcW w:w="2515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>Prob.  </w:t>
            </w:r>
          </w:p>
        </w:tc>
      </w:tr>
      <w:tr w:rsidR="0085302A" w:rsidRPr="0085302A" w:rsidTr="0085302A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122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5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302A" w:rsidRPr="0085302A" w:rsidTr="0085302A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122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5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302A" w:rsidRPr="0085302A" w:rsidTr="0085302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122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68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>0.005197</w:t>
            </w:r>
          </w:p>
        </w:tc>
        <w:tc>
          <w:tcPr>
            <w:tcW w:w="1355" w:type="dxa"/>
            <w:gridSpan w:val="2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>0.001255</w:t>
            </w:r>
          </w:p>
        </w:tc>
        <w:tc>
          <w:tcPr>
            <w:tcW w:w="1350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>4.142518</w:t>
            </w:r>
          </w:p>
        </w:tc>
        <w:tc>
          <w:tcPr>
            <w:tcW w:w="2515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>0.0001</w:t>
            </w:r>
          </w:p>
        </w:tc>
      </w:tr>
      <w:tr w:rsidR="0085302A" w:rsidRPr="0085302A" w:rsidTr="0085302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122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>LOG(YD)-LOG(YD(-1))</w:t>
            </w:r>
          </w:p>
        </w:tc>
        <w:tc>
          <w:tcPr>
            <w:tcW w:w="1268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>0.356802</w:t>
            </w:r>
          </w:p>
        </w:tc>
        <w:tc>
          <w:tcPr>
            <w:tcW w:w="1355" w:type="dxa"/>
            <w:gridSpan w:val="2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>0.063709</w:t>
            </w:r>
          </w:p>
        </w:tc>
        <w:tc>
          <w:tcPr>
            <w:tcW w:w="1350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>5.600527</w:t>
            </w:r>
          </w:p>
        </w:tc>
        <w:tc>
          <w:tcPr>
            <w:tcW w:w="2515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>0.0000</w:t>
            </w:r>
          </w:p>
        </w:tc>
      </w:tr>
      <w:tr w:rsidR="0085302A" w:rsidRPr="0085302A" w:rsidTr="0085302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122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>LOG(YD(-1))-LOG(YD(-2))</w:t>
            </w:r>
          </w:p>
        </w:tc>
        <w:tc>
          <w:tcPr>
            <w:tcW w:w="1268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>0.108591</w:t>
            </w:r>
          </w:p>
        </w:tc>
        <w:tc>
          <w:tcPr>
            <w:tcW w:w="1355" w:type="dxa"/>
            <w:gridSpan w:val="2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>0.063734</w:t>
            </w:r>
          </w:p>
        </w:tc>
        <w:tc>
          <w:tcPr>
            <w:tcW w:w="1350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>1.703824</w:t>
            </w:r>
          </w:p>
        </w:tc>
        <w:tc>
          <w:tcPr>
            <w:tcW w:w="2515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>0.0900</w:t>
            </w:r>
          </w:p>
        </w:tc>
      </w:tr>
      <w:tr w:rsidR="0085302A" w:rsidRPr="0085302A" w:rsidTr="0085302A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122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5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302A" w:rsidRPr="0085302A" w:rsidTr="0085302A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122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5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302A" w:rsidRPr="0085302A" w:rsidTr="0085302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122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>R-squared</w:t>
            </w:r>
          </w:p>
        </w:tc>
        <w:tc>
          <w:tcPr>
            <w:tcW w:w="1268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>0.146394</w:t>
            </w:r>
          </w:p>
        </w:tc>
        <w:tc>
          <w:tcPr>
            <w:tcW w:w="2705" w:type="dxa"/>
            <w:gridSpan w:val="3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 xml:space="preserve">    Mean dependent </w:t>
            </w:r>
            <w:proofErr w:type="spellStart"/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>var</w:t>
            </w:r>
            <w:proofErr w:type="spellEnd"/>
          </w:p>
        </w:tc>
        <w:tc>
          <w:tcPr>
            <w:tcW w:w="2515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>0.009602</w:t>
            </w:r>
          </w:p>
        </w:tc>
      </w:tr>
      <w:tr w:rsidR="0085302A" w:rsidRPr="0085302A" w:rsidTr="0085302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122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>Adjusted R-squared</w:t>
            </w:r>
          </w:p>
        </w:tc>
        <w:tc>
          <w:tcPr>
            <w:tcW w:w="1268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>0.137639</w:t>
            </w:r>
          </w:p>
        </w:tc>
        <w:tc>
          <w:tcPr>
            <w:tcW w:w="2705" w:type="dxa"/>
            <w:gridSpan w:val="3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 xml:space="preserve">    S.D. dependent </w:t>
            </w:r>
            <w:proofErr w:type="spellStart"/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>var</w:t>
            </w:r>
            <w:proofErr w:type="spellEnd"/>
          </w:p>
        </w:tc>
        <w:tc>
          <w:tcPr>
            <w:tcW w:w="2515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>0.013650</w:t>
            </w:r>
          </w:p>
        </w:tc>
      </w:tr>
      <w:tr w:rsidR="0085302A" w:rsidRPr="0085302A" w:rsidTr="0085302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122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>S.E. of regression</w:t>
            </w:r>
          </w:p>
        </w:tc>
        <w:tc>
          <w:tcPr>
            <w:tcW w:w="1268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>0.012676</w:t>
            </w:r>
          </w:p>
        </w:tc>
        <w:tc>
          <w:tcPr>
            <w:tcW w:w="2705" w:type="dxa"/>
            <w:gridSpan w:val="3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>    </w:t>
            </w:r>
            <w:proofErr w:type="spellStart"/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>Akaike</w:t>
            </w:r>
            <w:proofErr w:type="spellEnd"/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 xml:space="preserve"> info criterion</w:t>
            </w:r>
          </w:p>
        </w:tc>
        <w:tc>
          <w:tcPr>
            <w:tcW w:w="2515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>-5.883151</w:t>
            </w:r>
          </w:p>
        </w:tc>
      </w:tr>
      <w:tr w:rsidR="0085302A" w:rsidRPr="0085302A" w:rsidTr="0085302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122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 xml:space="preserve">Sum squared </w:t>
            </w:r>
            <w:proofErr w:type="spellStart"/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>resid</w:t>
            </w:r>
            <w:proofErr w:type="spellEnd"/>
          </w:p>
        </w:tc>
        <w:tc>
          <w:tcPr>
            <w:tcW w:w="1268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>0.031334</w:t>
            </w:r>
          </w:p>
        </w:tc>
        <w:tc>
          <w:tcPr>
            <w:tcW w:w="2705" w:type="dxa"/>
            <w:gridSpan w:val="3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>    Schwarz criterion</w:t>
            </w:r>
          </w:p>
        </w:tc>
        <w:tc>
          <w:tcPr>
            <w:tcW w:w="2515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>-5.833329</w:t>
            </w:r>
          </w:p>
        </w:tc>
      </w:tr>
      <w:tr w:rsidR="0085302A" w:rsidRPr="0085302A" w:rsidTr="0085302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122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>Log likelihood</w:t>
            </w:r>
          </w:p>
        </w:tc>
        <w:tc>
          <w:tcPr>
            <w:tcW w:w="1268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>585.4320</w:t>
            </w:r>
          </w:p>
        </w:tc>
        <w:tc>
          <w:tcPr>
            <w:tcW w:w="2705" w:type="dxa"/>
            <w:gridSpan w:val="3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>    </w:t>
            </w:r>
            <w:proofErr w:type="spellStart"/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>Hannan</w:t>
            </w:r>
            <w:proofErr w:type="spellEnd"/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 xml:space="preserve">-Quinn </w:t>
            </w:r>
            <w:proofErr w:type="spellStart"/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>criter</w:t>
            </w:r>
            <w:proofErr w:type="spellEnd"/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>-5.862985</w:t>
            </w:r>
          </w:p>
        </w:tc>
      </w:tr>
      <w:tr w:rsidR="0085302A" w:rsidRPr="0085302A" w:rsidTr="0085302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122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>F-statistic</w:t>
            </w:r>
          </w:p>
        </w:tc>
        <w:tc>
          <w:tcPr>
            <w:tcW w:w="1268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>16.72129</w:t>
            </w:r>
          </w:p>
        </w:tc>
        <w:tc>
          <w:tcPr>
            <w:tcW w:w="2705" w:type="dxa"/>
            <w:gridSpan w:val="3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>    Durbin-Watson stat</w:t>
            </w:r>
          </w:p>
        </w:tc>
        <w:tc>
          <w:tcPr>
            <w:tcW w:w="2515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>2.434656</w:t>
            </w:r>
          </w:p>
        </w:tc>
      </w:tr>
      <w:tr w:rsidR="0085302A" w:rsidRPr="0085302A" w:rsidTr="0085302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122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>Prob</w:t>
            </w:r>
            <w:proofErr w:type="spellEnd"/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>(F-statistic)</w:t>
            </w:r>
          </w:p>
        </w:tc>
        <w:tc>
          <w:tcPr>
            <w:tcW w:w="1268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02A">
              <w:rPr>
                <w:rFonts w:ascii="Arial" w:hAnsi="Arial" w:cs="Arial"/>
                <w:color w:val="000000"/>
                <w:sz w:val="24"/>
                <w:szCs w:val="24"/>
              </w:rPr>
              <w:t>0.000000</w:t>
            </w:r>
          </w:p>
        </w:tc>
        <w:tc>
          <w:tcPr>
            <w:tcW w:w="1042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5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302A" w:rsidRPr="0085302A" w:rsidTr="0085302A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122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5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302A" w:rsidRPr="0085302A" w:rsidTr="0085302A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122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5" w:type="dxa"/>
            <w:vAlign w:val="bottom"/>
          </w:tcPr>
          <w:p w:rsidR="0085302A" w:rsidRPr="0085302A" w:rsidRDefault="0085302A" w:rsidP="0085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85302A" w:rsidRDefault="0085302A">
      <w:pPr>
        <w:rPr>
          <w:rFonts w:ascii="Arial" w:hAnsi="Arial" w:cs="Arial"/>
          <w:sz w:val="18"/>
          <w:szCs w:val="18"/>
        </w:rPr>
      </w:pPr>
    </w:p>
    <w:p w:rsidR="0072166F" w:rsidRDefault="0072166F" w:rsidP="0072166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2166F" w:rsidRPr="0072166F" w:rsidRDefault="0072166F" w:rsidP="007216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302A">
        <w:rPr>
          <w:rFonts w:ascii="Times New Roman" w:hAnsi="Times New Roman" w:cs="Times New Roman"/>
          <w:sz w:val="24"/>
          <w:szCs w:val="24"/>
        </w:rPr>
        <w:t xml:space="preserve">The log-likelihood </w:t>
      </w:r>
      <w:proofErr w:type="gramStart"/>
      <w:r w:rsidRPr="0085302A">
        <w:rPr>
          <w:rFonts w:ascii="Times New Roman" w:hAnsi="Times New Roman" w:cs="Times New Roman"/>
          <w:sz w:val="24"/>
          <w:szCs w:val="24"/>
        </w:rPr>
        <w:t xml:space="preserve">is </w:t>
      </w:r>
      <m:oMath>
        <w:proofErr w:type="gramEnd"/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ln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⁡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{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σ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π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σ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j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j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'β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</m:e>
            </m:d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2166F" w:rsidRPr="00ED71F0" w:rsidRDefault="0072166F" w:rsidP="007216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Wald test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for </w:t>
      </w:r>
      <m:oMath>
        <w:proofErr w:type="gramEnd"/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D71F0" w:rsidRPr="00C424EB" w:rsidRDefault="00ED71F0" w:rsidP="00C424EB">
      <w:pPr>
        <w:pStyle w:val="ListParagraph"/>
        <w:framePr w:w="3801" w:h="240" w:wrap="auto" w:vAnchor="text" w:hAnchor="text" w:x="81" w:y="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D71F0" w:rsidRPr="00ED71F0" w:rsidRDefault="00ED71F0" w:rsidP="00C424EB">
      <w:pPr>
        <w:pStyle w:val="ListParagraph"/>
        <w:framePr w:w="2556" w:h="330" w:wrap="auto" w:vAnchor="text" w:hAnchor="text" w:x="466" w:y="82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675640" cy="2070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1F0" w:rsidRPr="00ED71F0" w:rsidRDefault="00ED71F0" w:rsidP="00C424EB">
      <w:pPr>
        <w:pStyle w:val="ListParagraph"/>
        <w:framePr w:w="2856" w:h="330" w:wrap="auto" w:vAnchor="text" w:hAnchor="text" w:x="2264" w:y="82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866775" cy="20701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1F0" w:rsidRPr="00ED71F0" w:rsidRDefault="00ED71F0" w:rsidP="00C424EB">
      <w:pPr>
        <w:pStyle w:val="ListParagraph"/>
        <w:framePr w:w="1831" w:h="945" w:wrap="auto" w:vAnchor="text" w:hAnchor="text" w:x="466" w:y="1469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810895" cy="5962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1F0" w:rsidRPr="00ED71F0" w:rsidRDefault="00ED71F0" w:rsidP="00C424EB">
      <w:pPr>
        <w:pStyle w:val="ListParagraph"/>
        <w:framePr w:w="3026" w:h="255" w:wrap="auto" w:vAnchor="text" w:hAnchor="text" w:x="2264" w:y="1806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819150" cy="1587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1F0" w:rsidRPr="00ED71F0" w:rsidRDefault="00ED71F0" w:rsidP="00C424E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506AB" w:rsidRPr="0072166F" w:rsidRDefault="00E506AB" w:rsidP="0072166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302A" w:rsidRDefault="0085302A"/>
    <w:p w:rsidR="0085302A" w:rsidRDefault="0085302A"/>
    <w:p w:rsidR="00C424EB" w:rsidRDefault="00C424EB"/>
    <w:p w:rsidR="00C424EB" w:rsidRDefault="00C424EB"/>
    <w:p w:rsidR="00C424EB" w:rsidRDefault="00733513" w:rsidP="00733513">
      <w:pPr>
        <w:pStyle w:val="ListParagraph"/>
      </w:pPr>
      <w:r>
        <w:t>For questions 4 and 5 you’ll have to get the other part in RTF.</w:t>
      </w:r>
    </w:p>
    <w:sectPr w:rsidR="00C424EB" w:rsidSect="00DC2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456D"/>
    <w:multiLevelType w:val="hybridMultilevel"/>
    <w:tmpl w:val="2BEEB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5302A"/>
    <w:rsid w:val="00627ACA"/>
    <w:rsid w:val="0072166F"/>
    <w:rsid w:val="00733513"/>
    <w:rsid w:val="0085302A"/>
    <w:rsid w:val="00C424EB"/>
    <w:rsid w:val="00DC2133"/>
    <w:rsid w:val="00E506AB"/>
    <w:rsid w:val="00ED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02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5302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0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 of Liberal Arts</dc:creator>
  <cp:keywords/>
  <dc:description/>
  <cp:lastModifiedBy>College of Liberal Arts</cp:lastModifiedBy>
  <cp:revision>3</cp:revision>
  <dcterms:created xsi:type="dcterms:W3CDTF">2011-11-15T00:47:00Z</dcterms:created>
  <dcterms:modified xsi:type="dcterms:W3CDTF">2011-11-15T02:58:00Z</dcterms:modified>
</cp:coreProperties>
</file>