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B8" w:rsidRDefault="000A28B8" w:rsidP="00522985">
      <w:pPr>
        <w:autoSpaceDE w:val="0"/>
        <w:autoSpaceDN w:val="0"/>
        <w:adjustRightInd w:val="0"/>
        <w:spacing w:after="0" w:line="240" w:lineRule="auto"/>
        <w:jc w:val="center"/>
        <w:rPr>
          <w:rFonts w:ascii="Dcr10" w:hAnsi="Dcr10" w:cs="Dcr10"/>
          <w:sz w:val="20"/>
          <w:szCs w:val="20"/>
        </w:rPr>
      </w:pPr>
    </w:p>
    <w:p w:rsidR="000A28B8" w:rsidRDefault="00522985" w:rsidP="00522985">
      <w:pPr>
        <w:autoSpaceDE w:val="0"/>
        <w:autoSpaceDN w:val="0"/>
        <w:adjustRightInd w:val="0"/>
        <w:spacing w:after="0" w:line="240" w:lineRule="auto"/>
        <w:jc w:val="center"/>
        <w:rPr>
          <w:rFonts w:ascii="Dcr10" w:hAnsi="Dcr10" w:cs="Dcr10"/>
          <w:sz w:val="20"/>
          <w:szCs w:val="20"/>
        </w:rPr>
      </w:pPr>
      <w:r>
        <w:rPr>
          <w:rFonts w:ascii="Dcr10" w:hAnsi="Dcr10" w:cs="Dcr10"/>
          <w:sz w:val="20"/>
          <w:szCs w:val="20"/>
        </w:rPr>
        <w:t>Temple University</w:t>
      </w:r>
    </w:p>
    <w:p w:rsidR="00522985" w:rsidRDefault="00522985" w:rsidP="00522985">
      <w:pPr>
        <w:autoSpaceDE w:val="0"/>
        <w:autoSpaceDN w:val="0"/>
        <w:adjustRightInd w:val="0"/>
        <w:spacing w:after="0" w:line="240" w:lineRule="auto"/>
        <w:jc w:val="center"/>
        <w:rPr>
          <w:rFonts w:ascii="Dcr10" w:hAnsi="Dcr10" w:cs="Dcr10"/>
          <w:sz w:val="20"/>
          <w:szCs w:val="20"/>
        </w:rPr>
      </w:pPr>
      <w:r>
        <w:rPr>
          <w:rFonts w:ascii="Dcr10" w:hAnsi="Dcr10" w:cs="Dcr10"/>
          <w:sz w:val="20"/>
          <w:szCs w:val="20"/>
        </w:rPr>
        <w:t>Department of Economics</w:t>
      </w:r>
    </w:p>
    <w:p w:rsidR="00522985" w:rsidRDefault="00522985" w:rsidP="00522985">
      <w:pPr>
        <w:autoSpaceDE w:val="0"/>
        <w:autoSpaceDN w:val="0"/>
        <w:adjustRightInd w:val="0"/>
        <w:spacing w:after="0" w:line="240" w:lineRule="auto"/>
        <w:jc w:val="center"/>
        <w:rPr>
          <w:rFonts w:ascii="Dcr10" w:hAnsi="Dcr10" w:cs="Dcr10"/>
          <w:sz w:val="20"/>
          <w:szCs w:val="20"/>
        </w:rPr>
      </w:pPr>
      <w:r>
        <w:rPr>
          <w:rFonts w:ascii="Dcr10" w:hAnsi="Dcr10" w:cs="Dcr10"/>
          <w:sz w:val="20"/>
          <w:szCs w:val="20"/>
        </w:rPr>
        <w:t>Economics 8009</w:t>
      </w:r>
    </w:p>
    <w:p w:rsidR="00522985" w:rsidRDefault="00522985" w:rsidP="00EC4DD0">
      <w:pPr>
        <w:autoSpaceDE w:val="0"/>
        <w:autoSpaceDN w:val="0"/>
        <w:adjustRightInd w:val="0"/>
        <w:spacing w:after="0" w:line="240" w:lineRule="auto"/>
        <w:rPr>
          <w:rFonts w:ascii="Dcr10" w:hAnsi="Dcr10" w:cs="Dcr10"/>
          <w:sz w:val="24"/>
          <w:szCs w:val="24"/>
        </w:rPr>
      </w:pPr>
    </w:p>
    <w:p w:rsidR="00522985" w:rsidRDefault="00522985" w:rsidP="00EC4DD0">
      <w:pPr>
        <w:autoSpaceDE w:val="0"/>
        <w:autoSpaceDN w:val="0"/>
        <w:adjustRightInd w:val="0"/>
        <w:spacing w:after="0" w:line="240" w:lineRule="auto"/>
        <w:rPr>
          <w:rFonts w:ascii="Dcr10" w:hAnsi="Dcr10" w:cs="Dcr10"/>
          <w:sz w:val="24"/>
          <w:szCs w:val="24"/>
        </w:rPr>
      </w:pPr>
    </w:p>
    <w:p w:rsidR="00EC4DD0" w:rsidRPr="004B642B" w:rsidRDefault="00EC4DD0" w:rsidP="004B64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cr10" w:hAnsi="Dcr10" w:cs="Dcr10"/>
          <w:sz w:val="24"/>
          <w:szCs w:val="24"/>
        </w:rPr>
      </w:pPr>
      <w:r w:rsidRPr="004B642B">
        <w:rPr>
          <w:rFonts w:ascii="Dcr10" w:hAnsi="Dcr10" w:cs="Dcr10"/>
          <w:sz w:val="24"/>
          <w:szCs w:val="24"/>
        </w:rPr>
        <w:t>Prove that the distributive property holds for matrix addition and matrix</w:t>
      </w:r>
    </w:p>
    <w:p w:rsidR="00EC4DD0" w:rsidRDefault="00EC4DD0" w:rsidP="00EC4DD0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gramStart"/>
      <w:r>
        <w:rPr>
          <w:rFonts w:ascii="Dcr10" w:hAnsi="Dcr10" w:cs="Dcr10"/>
          <w:sz w:val="24"/>
          <w:szCs w:val="24"/>
        </w:rPr>
        <w:t>multiplication</w:t>
      </w:r>
      <w:proofErr w:type="gramEnd"/>
      <w:r>
        <w:rPr>
          <w:rFonts w:ascii="Dcr10" w:hAnsi="Dcr10" w:cs="Dcr10"/>
          <w:sz w:val="24"/>
          <w:szCs w:val="24"/>
        </w:rPr>
        <w:t xml:space="preserve">. In other words, suppose </w:t>
      </w:r>
      <w:r>
        <w:rPr>
          <w:rFonts w:ascii="Cmmi12" w:hAnsi="Cmmi12" w:cs="Cmmi12"/>
          <w:sz w:val="24"/>
          <w:szCs w:val="24"/>
        </w:rPr>
        <w:t xml:space="preserve">A, B, </w:t>
      </w:r>
      <w:r>
        <w:rPr>
          <w:rFonts w:ascii="Dcr10" w:hAnsi="Dcr10" w:cs="Dcr10"/>
          <w:sz w:val="24"/>
          <w:szCs w:val="24"/>
        </w:rPr>
        <w:t xml:space="preserve">and </w:t>
      </w:r>
      <w:r>
        <w:rPr>
          <w:rFonts w:ascii="Cmmi12" w:hAnsi="Cmmi12" w:cs="Cmmi12"/>
          <w:sz w:val="24"/>
          <w:szCs w:val="24"/>
        </w:rPr>
        <w:t xml:space="preserve">C </w:t>
      </w:r>
      <w:r>
        <w:rPr>
          <w:rFonts w:ascii="Dcr10" w:hAnsi="Dcr10" w:cs="Dcr10"/>
          <w:sz w:val="24"/>
          <w:szCs w:val="24"/>
        </w:rPr>
        <w:t xml:space="preserve">are matrices such that </w:t>
      </w:r>
      <w:proofErr w:type="gramStart"/>
      <w:r>
        <w:rPr>
          <w:rFonts w:ascii="Cmmi12" w:hAnsi="Cmmi12" w:cs="Cmmi12"/>
          <w:sz w:val="24"/>
          <w:szCs w:val="24"/>
        </w:rPr>
        <w:t>A</w:t>
      </w:r>
      <w:r>
        <w:rPr>
          <w:rFonts w:ascii="Cmr12" w:hAnsi="Cmr12" w:cs="Cmr12"/>
          <w:sz w:val="24"/>
          <w:szCs w:val="24"/>
        </w:rPr>
        <w:t>(</w:t>
      </w:r>
      <w:proofErr w:type="gramEnd"/>
      <w:r>
        <w:rPr>
          <w:rFonts w:ascii="Cmmi12" w:hAnsi="Cmmi12" w:cs="Cmmi12"/>
          <w:sz w:val="24"/>
          <w:szCs w:val="24"/>
        </w:rPr>
        <w:t xml:space="preserve">B </w:t>
      </w:r>
      <w:r>
        <w:rPr>
          <w:rFonts w:ascii="Cmr12" w:hAnsi="Cmr12" w:cs="Cmr12"/>
          <w:sz w:val="24"/>
          <w:szCs w:val="24"/>
        </w:rPr>
        <w:t xml:space="preserve">+ </w:t>
      </w:r>
      <w:r>
        <w:rPr>
          <w:rFonts w:ascii="Cmmi12" w:hAnsi="Cmmi12" w:cs="Cmmi12"/>
          <w:sz w:val="24"/>
          <w:szCs w:val="24"/>
        </w:rPr>
        <w:t>C</w:t>
      </w:r>
      <w:r>
        <w:rPr>
          <w:rFonts w:ascii="Cmr12" w:hAnsi="Cmr12" w:cs="Cmr12"/>
          <w:sz w:val="24"/>
          <w:szCs w:val="24"/>
        </w:rPr>
        <w:t>)</w:t>
      </w:r>
    </w:p>
    <w:p w:rsidR="00EC4DD0" w:rsidRDefault="00EC4DD0" w:rsidP="00EC4DD0">
      <w:pPr>
        <w:autoSpaceDE w:val="0"/>
        <w:autoSpaceDN w:val="0"/>
        <w:adjustRightInd w:val="0"/>
        <w:spacing w:after="0" w:line="240" w:lineRule="auto"/>
        <w:rPr>
          <w:rFonts w:ascii="Cmmi12" w:hAnsi="Cmmi12" w:cs="Cmmi12"/>
          <w:sz w:val="24"/>
          <w:szCs w:val="24"/>
        </w:rPr>
      </w:pPr>
      <w:proofErr w:type="gramStart"/>
      <w:r>
        <w:rPr>
          <w:rFonts w:ascii="Dcr10" w:hAnsi="Dcr10" w:cs="Dcr10"/>
          <w:sz w:val="24"/>
          <w:szCs w:val="24"/>
        </w:rPr>
        <w:t>makes</w:t>
      </w:r>
      <w:proofErr w:type="gramEnd"/>
      <w:r>
        <w:rPr>
          <w:rFonts w:ascii="Dcr10" w:hAnsi="Dcr10" w:cs="Dcr10"/>
          <w:sz w:val="24"/>
          <w:szCs w:val="24"/>
        </w:rPr>
        <w:t xml:space="preserve"> sense. Prove that </w:t>
      </w:r>
      <w:r>
        <w:rPr>
          <w:rFonts w:ascii="Cmmi12" w:hAnsi="Cmmi12" w:cs="Cmmi12"/>
          <w:sz w:val="24"/>
          <w:szCs w:val="24"/>
        </w:rPr>
        <w:t xml:space="preserve">AB </w:t>
      </w:r>
      <w:r>
        <w:rPr>
          <w:rFonts w:ascii="Cmr12" w:hAnsi="Cmr12" w:cs="Cmr12"/>
          <w:sz w:val="24"/>
          <w:szCs w:val="24"/>
        </w:rPr>
        <w:t xml:space="preserve">+ </w:t>
      </w:r>
      <w:r>
        <w:rPr>
          <w:rFonts w:ascii="Cmmi12" w:hAnsi="Cmmi12" w:cs="Cmmi12"/>
          <w:sz w:val="24"/>
          <w:szCs w:val="24"/>
        </w:rPr>
        <w:t xml:space="preserve">AC </w:t>
      </w:r>
      <w:r>
        <w:rPr>
          <w:rFonts w:ascii="Dcr10" w:hAnsi="Dcr10" w:cs="Dcr10"/>
          <w:sz w:val="24"/>
          <w:szCs w:val="24"/>
        </w:rPr>
        <w:t xml:space="preserve">makes sense, and that </w:t>
      </w:r>
      <w:proofErr w:type="gramStart"/>
      <w:r>
        <w:rPr>
          <w:rFonts w:ascii="Cmmi12" w:hAnsi="Cmmi12" w:cs="Cmmi12"/>
          <w:sz w:val="24"/>
          <w:szCs w:val="24"/>
        </w:rPr>
        <w:t>A</w:t>
      </w:r>
      <w:r>
        <w:rPr>
          <w:rFonts w:ascii="Cmr12" w:hAnsi="Cmr12" w:cs="Cmr12"/>
          <w:sz w:val="24"/>
          <w:szCs w:val="24"/>
        </w:rPr>
        <w:t>(</w:t>
      </w:r>
      <w:proofErr w:type="gramEnd"/>
      <w:r>
        <w:rPr>
          <w:rFonts w:ascii="Cmmi12" w:hAnsi="Cmmi12" w:cs="Cmmi12"/>
          <w:sz w:val="24"/>
          <w:szCs w:val="24"/>
        </w:rPr>
        <w:t xml:space="preserve">B </w:t>
      </w:r>
      <w:r>
        <w:rPr>
          <w:rFonts w:ascii="Cmr12" w:hAnsi="Cmr12" w:cs="Cmr12"/>
          <w:sz w:val="24"/>
          <w:szCs w:val="24"/>
        </w:rPr>
        <w:t xml:space="preserve">+ </w:t>
      </w:r>
      <w:r>
        <w:rPr>
          <w:rFonts w:ascii="Cmmi12" w:hAnsi="Cmmi12" w:cs="Cmmi12"/>
          <w:sz w:val="24"/>
          <w:szCs w:val="24"/>
        </w:rPr>
        <w:t>C</w:t>
      </w:r>
      <w:r>
        <w:rPr>
          <w:rFonts w:ascii="Cmr12" w:hAnsi="Cmr12" w:cs="Cmr12"/>
          <w:sz w:val="24"/>
          <w:szCs w:val="24"/>
        </w:rPr>
        <w:t xml:space="preserve">) = </w:t>
      </w:r>
      <w:r>
        <w:rPr>
          <w:rFonts w:ascii="Cmmi12" w:hAnsi="Cmmi12" w:cs="Cmmi12"/>
          <w:sz w:val="24"/>
          <w:szCs w:val="24"/>
        </w:rPr>
        <w:t xml:space="preserve">AB </w:t>
      </w:r>
      <w:r>
        <w:rPr>
          <w:rFonts w:ascii="Cmr12" w:hAnsi="Cmr12" w:cs="Cmr12"/>
          <w:sz w:val="24"/>
          <w:szCs w:val="24"/>
        </w:rPr>
        <w:t xml:space="preserve">+ </w:t>
      </w:r>
      <w:r>
        <w:rPr>
          <w:rFonts w:ascii="Cmmi12" w:hAnsi="Cmmi12" w:cs="Cmmi12"/>
          <w:sz w:val="24"/>
          <w:szCs w:val="24"/>
        </w:rPr>
        <w:t>BC</w:t>
      </w:r>
    </w:p>
    <w:p w:rsidR="00EC4DD0" w:rsidRDefault="00EC4DD0" w:rsidP="00EC4DD0">
      <w:pPr>
        <w:autoSpaceDE w:val="0"/>
        <w:autoSpaceDN w:val="0"/>
        <w:adjustRightInd w:val="0"/>
        <w:spacing w:after="0" w:line="240" w:lineRule="auto"/>
        <w:rPr>
          <w:rFonts w:ascii="Cmmi12" w:hAnsi="Cmmi12" w:cs="Cmmi12"/>
          <w:sz w:val="24"/>
          <w:szCs w:val="24"/>
        </w:rPr>
      </w:pPr>
    </w:p>
    <w:p w:rsidR="00EC4DD0" w:rsidRPr="004B642B" w:rsidRDefault="00EC4DD0" w:rsidP="004B64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cr10" w:hAnsi="Dcr10" w:cs="Dcr10"/>
          <w:sz w:val="24"/>
          <w:szCs w:val="24"/>
        </w:rPr>
      </w:pPr>
      <w:r w:rsidRPr="004B642B">
        <w:rPr>
          <w:rFonts w:ascii="Dcr10" w:hAnsi="Dcr10" w:cs="Dcr10"/>
          <w:sz w:val="24"/>
          <w:szCs w:val="24"/>
        </w:rPr>
        <w:t xml:space="preserve">Prove that matrix multiplication is </w:t>
      </w:r>
      <w:proofErr w:type="spellStart"/>
      <w:r w:rsidRPr="004B642B">
        <w:rPr>
          <w:rFonts w:ascii="Dcr10" w:hAnsi="Dcr10" w:cs="Dcr10"/>
          <w:sz w:val="24"/>
          <w:szCs w:val="24"/>
        </w:rPr>
        <w:t>associative.In</w:t>
      </w:r>
      <w:proofErr w:type="spellEnd"/>
      <w:r w:rsidRPr="004B642B">
        <w:rPr>
          <w:rFonts w:ascii="Dcr10" w:hAnsi="Dcr10" w:cs="Dcr10"/>
          <w:sz w:val="24"/>
          <w:szCs w:val="24"/>
        </w:rPr>
        <w:t xml:space="preserve"> other words, suppose </w:t>
      </w:r>
      <w:r w:rsidRPr="004B642B">
        <w:rPr>
          <w:rFonts w:ascii="Cmmi12" w:hAnsi="Cmmi12" w:cs="Cmmi12"/>
          <w:sz w:val="24"/>
          <w:szCs w:val="24"/>
        </w:rPr>
        <w:t xml:space="preserve">A;B; </w:t>
      </w:r>
      <w:r w:rsidRPr="004B642B">
        <w:rPr>
          <w:rFonts w:ascii="Dcr10" w:hAnsi="Dcr10" w:cs="Dcr10"/>
          <w:sz w:val="24"/>
          <w:szCs w:val="24"/>
        </w:rPr>
        <w:t>and</w:t>
      </w:r>
    </w:p>
    <w:p w:rsidR="00EC4DD0" w:rsidRDefault="00EC4DD0" w:rsidP="00EC4DD0">
      <w:pPr>
        <w:autoSpaceDE w:val="0"/>
        <w:autoSpaceDN w:val="0"/>
        <w:adjustRightInd w:val="0"/>
        <w:spacing w:after="0" w:line="240" w:lineRule="auto"/>
        <w:rPr>
          <w:rFonts w:ascii="Dcr10" w:hAnsi="Dcr10" w:cs="Dcr10"/>
          <w:sz w:val="24"/>
          <w:szCs w:val="24"/>
        </w:rPr>
      </w:pPr>
      <w:r>
        <w:rPr>
          <w:rFonts w:ascii="Cmmi12" w:hAnsi="Cmmi12" w:cs="Cmmi12"/>
          <w:sz w:val="24"/>
          <w:szCs w:val="24"/>
        </w:rPr>
        <w:t xml:space="preserve">C </w:t>
      </w:r>
      <w:r>
        <w:rPr>
          <w:rFonts w:ascii="Dcr10" w:hAnsi="Dcr10" w:cs="Dcr10"/>
          <w:sz w:val="24"/>
          <w:szCs w:val="24"/>
        </w:rPr>
        <w:t xml:space="preserve">are matrices such that </w:t>
      </w:r>
      <w:r>
        <w:rPr>
          <w:rFonts w:ascii="Cmr12" w:hAnsi="Cmr12" w:cs="Cmr12"/>
          <w:sz w:val="24"/>
          <w:szCs w:val="24"/>
        </w:rPr>
        <w:t>(</w:t>
      </w:r>
      <w:r>
        <w:rPr>
          <w:rFonts w:ascii="Cmmi12" w:hAnsi="Cmmi12" w:cs="Cmmi12"/>
          <w:sz w:val="24"/>
          <w:szCs w:val="24"/>
        </w:rPr>
        <w:t>AB</w:t>
      </w:r>
      <w:proofErr w:type="gramStart"/>
      <w:r>
        <w:rPr>
          <w:rFonts w:ascii="Cmr12" w:hAnsi="Cmr12" w:cs="Cmr12"/>
          <w:sz w:val="24"/>
          <w:szCs w:val="24"/>
        </w:rPr>
        <w:t>)</w:t>
      </w:r>
      <w:r>
        <w:rPr>
          <w:rFonts w:ascii="Cmmi12" w:hAnsi="Cmmi12" w:cs="Cmmi12"/>
          <w:sz w:val="24"/>
          <w:szCs w:val="24"/>
        </w:rPr>
        <w:t>C</w:t>
      </w:r>
      <w:proofErr w:type="gramEnd"/>
      <w:r>
        <w:rPr>
          <w:rFonts w:ascii="Cmmi12" w:hAnsi="Cmmi12" w:cs="Cmmi12"/>
          <w:sz w:val="24"/>
          <w:szCs w:val="24"/>
        </w:rPr>
        <w:t xml:space="preserve"> </w:t>
      </w:r>
      <w:r>
        <w:rPr>
          <w:rFonts w:ascii="Dcr10" w:hAnsi="Dcr10" w:cs="Dcr10"/>
          <w:sz w:val="24"/>
          <w:szCs w:val="24"/>
        </w:rPr>
        <w:t xml:space="preserve">makes </w:t>
      </w:r>
      <w:proofErr w:type="spellStart"/>
      <w:r>
        <w:rPr>
          <w:rFonts w:ascii="Dcr10" w:hAnsi="Dcr10" w:cs="Dcr10"/>
          <w:sz w:val="24"/>
          <w:szCs w:val="24"/>
        </w:rPr>
        <w:t>sense.Prove</w:t>
      </w:r>
      <w:proofErr w:type="spellEnd"/>
      <w:r>
        <w:rPr>
          <w:rFonts w:ascii="Dcr10" w:hAnsi="Dcr10" w:cs="Dcr10"/>
          <w:sz w:val="24"/>
          <w:szCs w:val="24"/>
        </w:rPr>
        <w:t xml:space="preserve"> that </w:t>
      </w:r>
      <w:r>
        <w:rPr>
          <w:rFonts w:ascii="Cmmi12" w:hAnsi="Cmmi12" w:cs="Cmmi12"/>
          <w:sz w:val="24"/>
          <w:szCs w:val="24"/>
        </w:rPr>
        <w:t>A</w:t>
      </w:r>
      <w:r>
        <w:rPr>
          <w:rFonts w:ascii="Cmr12" w:hAnsi="Cmr12" w:cs="Cmr12"/>
          <w:sz w:val="24"/>
          <w:szCs w:val="24"/>
        </w:rPr>
        <w:t>(</w:t>
      </w:r>
      <w:r>
        <w:rPr>
          <w:rFonts w:ascii="Cmmi12" w:hAnsi="Cmmi12" w:cs="Cmmi12"/>
          <w:sz w:val="24"/>
          <w:szCs w:val="24"/>
        </w:rPr>
        <w:t>BC</w:t>
      </w:r>
      <w:r>
        <w:rPr>
          <w:rFonts w:ascii="Cmr12" w:hAnsi="Cmr12" w:cs="Cmr12"/>
          <w:sz w:val="24"/>
          <w:szCs w:val="24"/>
        </w:rPr>
        <w:t xml:space="preserve">) </w:t>
      </w:r>
      <w:r>
        <w:rPr>
          <w:rFonts w:ascii="Dcr10" w:hAnsi="Dcr10" w:cs="Dcr10"/>
          <w:sz w:val="24"/>
          <w:szCs w:val="24"/>
        </w:rPr>
        <w:t>makes sense and that</w:t>
      </w:r>
    </w:p>
    <w:p w:rsidR="00EC4DD0" w:rsidRDefault="00EC4DD0" w:rsidP="00EC4DD0">
      <w:pPr>
        <w:autoSpaceDE w:val="0"/>
        <w:autoSpaceDN w:val="0"/>
        <w:adjustRightInd w:val="0"/>
        <w:spacing w:after="0" w:line="240" w:lineRule="auto"/>
        <w:rPr>
          <w:rFonts w:ascii="Dcr10" w:hAnsi="Dcr10" w:cs="Dcr10"/>
          <w:sz w:val="20"/>
          <w:szCs w:val="20"/>
        </w:rPr>
      </w:pPr>
      <w:proofErr w:type="gramStart"/>
      <w:r>
        <w:rPr>
          <w:rFonts w:ascii="Cmmi12" w:hAnsi="Cmmi12" w:cs="Cmmi12"/>
          <w:sz w:val="24"/>
          <w:szCs w:val="24"/>
        </w:rPr>
        <w:t>A</w:t>
      </w:r>
      <w:r>
        <w:rPr>
          <w:rFonts w:ascii="Cmr12" w:hAnsi="Cmr12" w:cs="Cmr12"/>
          <w:sz w:val="24"/>
          <w:szCs w:val="24"/>
        </w:rPr>
        <w:t>(</w:t>
      </w:r>
      <w:proofErr w:type="gramEnd"/>
      <w:r>
        <w:rPr>
          <w:rFonts w:ascii="Cmmi12" w:hAnsi="Cmmi12" w:cs="Cmmi12"/>
          <w:sz w:val="24"/>
          <w:szCs w:val="24"/>
        </w:rPr>
        <w:t>BC</w:t>
      </w:r>
      <w:r>
        <w:rPr>
          <w:rFonts w:ascii="Cmr12" w:hAnsi="Cmr12" w:cs="Cmr12"/>
          <w:sz w:val="24"/>
          <w:szCs w:val="24"/>
        </w:rPr>
        <w:t>) = (</w:t>
      </w:r>
      <w:r>
        <w:rPr>
          <w:rFonts w:ascii="Cmmi12" w:hAnsi="Cmmi12" w:cs="Cmmi12"/>
          <w:sz w:val="24"/>
          <w:szCs w:val="24"/>
        </w:rPr>
        <w:t>AB</w:t>
      </w:r>
      <w:r>
        <w:rPr>
          <w:rFonts w:ascii="Cmr12" w:hAnsi="Cmr12" w:cs="Cmr12"/>
          <w:sz w:val="24"/>
          <w:szCs w:val="24"/>
        </w:rPr>
        <w:t>)</w:t>
      </w:r>
      <w:r>
        <w:rPr>
          <w:rFonts w:ascii="Cmmi12" w:hAnsi="Cmmi12" w:cs="Cmmi12"/>
          <w:sz w:val="24"/>
          <w:szCs w:val="24"/>
        </w:rPr>
        <w:t>C</w:t>
      </w:r>
    </w:p>
    <w:p w:rsidR="00EC4DD0" w:rsidRDefault="00EC4DD0" w:rsidP="000A28B8">
      <w:pPr>
        <w:autoSpaceDE w:val="0"/>
        <w:autoSpaceDN w:val="0"/>
        <w:adjustRightInd w:val="0"/>
        <w:spacing w:after="0" w:line="240" w:lineRule="auto"/>
        <w:rPr>
          <w:rFonts w:ascii="Dcr10" w:hAnsi="Dcr10" w:cs="Dcr10"/>
          <w:sz w:val="20"/>
          <w:szCs w:val="20"/>
        </w:rPr>
      </w:pPr>
    </w:p>
    <w:p w:rsidR="000A28B8" w:rsidRPr="004B642B" w:rsidRDefault="000A28B8" w:rsidP="004B64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cr10" w:hAnsi="Dcr10" w:cs="Dcr10"/>
          <w:sz w:val="20"/>
          <w:szCs w:val="20"/>
        </w:rPr>
      </w:pPr>
      <w:r w:rsidRPr="004B642B">
        <w:rPr>
          <w:rFonts w:ascii="Dcr10" w:hAnsi="Dcr10" w:cs="Dcr10"/>
          <w:sz w:val="20"/>
          <w:szCs w:val="20"/>
        </w:rPr>
        <w:t xml:space="preserve">Let </w:t>
      </w:r>
      <w:r w:rsidRPr="004B642B">
        <w:rPr>
          <w:rFonts w:ascii="Cmmi10" w:hAnsi="Cmmi10" w:cs="Cmmi10"/>
          <w:sz w:val="20"/>
          <w:szCs w:val="20"/>
        </w:rPr>
        <w:t xml:space="preserve">V </w:t>
      </w:r>
      <w:r w:rsidRPr="004B642B">
        <w:rPr>
          <w:rFonts w:ascii="Dcr10" w:hAnsi="Dcr10" w:cs="Dcr10"/>
          <w:sz w:val="20"/>
          <w:szCs w:val="20"/>
        </w:rPr>
        <w:t xml:space="preserve">be a vector space and </w:t>
      </w:r>
      <w:r w:rsidRPr="004B642B">
        <w:rPr>
          <w:rFonts w:ascii="Cmmi10" w:hAnsi="Cmmi10" w:cs="Cmmi10"/>
          <w:sz w:val="20"/>
          <w:szCs w:val="20"/>
        </w:rPr>
        <w:t xml:space="preserve">P </w:t>
      </w:r>
      <w:r w:rsidRPr="004B642B">
        <w:rPr>
          <w:rFonts w:ascii="Dcr10" w:hAnsi="Dcr10" w:cs="Dcr10"/>
          <w:sz w:val="20"/>
          <w:szCs w:val="20"/>
        </w:rPr>
        <w:t xml:space="preserve">be an operator on </w:t>
      </w:r>
      <w:r w:rsidRPr="004B642B">
        <w:rPr>
          <w:rFonts w:ascii="Cmmi10" w:hAnsi="Cmmi10" w:cs="Cmmi10"/>
          <w:sz w:val="20"/>
          <w:szCs w:val="20"/>
        </w:rPr>
        <w:t xml:space="preserve">V: </w:t>
      </w:r>
      <w:r w:rsidRPr="004B642B">
        <w:rPr>
          <w:rFonts w:ascii="Dcr10" w:hAnsi="Dcr10" w:cs="Dcr10"/>
          <w:sz w:val="20"/>
          <w:szCs w:val="20"/>
        </w:rPr>
        <w:t xml:space="preserve">Prove that if </w:t>
      </w:r>
      <w:r w:rsidRPr="004B642B">
        <w:rPr>
          <w:rFonts w:ascii="Cmmi10" w:hAnsi="Cmmi10" w:cs="Cmmi10"/>
          <w:sz w:val="20"/>
          <w:szCs w:val="20"/>
        </w:rPr>
        <w:t xml:space="preserve">P </w:t>
      </w:r>
      <w:r w:rsidRPr="004B642B">
        <w:rPr>
          <w:rFonts w:ascii="Dcr10" w:hAnsi="Dcr10" w:cs="Dcr10"/>
          <w:sz w:val="20"/>
          <w:szCs w:val="20"/>
        </w:rPr>
        <w:t xml:space="preserve">satisfies </w:t>
      </w:r>
      <w:r w:rsidRPr="004B642B">
        <w:rPr>
          <w:rFonts w:ascii="Cmmi10" w:hAnsi="Cmmi10" w:cs="Cmmi10"/>
          <w:sz w:val="20"/>
          <w:szCs w:val="20"/>
        </w:rPr>
        <w:t>P</w:t>
      </w:r>
      <w:r w:rsidRPr="004B642B">
        <w:rPr>
          <w:rFonts w:ascii="Cmmi10" w:hAnsi="Cmmi10" w:cs="Cmmi10"/>
          <w:sz w:val="20"/>
          <w:szCs w:val="20"/>
          <w:vertAlign w:val="superscript"/>
        </w:rPr>
        <w:t>2</w:t>
      </w:r>
      <w:r w:rsidRPr="004B642B">
        <w:rPr>
          <w:rFonts w:ascii="Cmr10" w:hAnsi="Cmr10" w:cs="Cmr10"/>
          <w:sz w:val="20"/>
          <w:szCs w:val="20"/>
        </w:rPr>
        <w:t xml:space="preserve">= </w:t>
      </w:r>
      <w:r w:rsidRPr="004B642B">
        <w:rPr>
          <w:rFonts w:ascii="Cmmi10" w:hAnsi="Cmmi10" w:cs="Cmmi10"/>
          <w:sz w:val="20"/>
          <w:szCs w:val="20"/>
        </w:rPr>
        <w:t xml:space="preserve">P; </w:t>
      </w:r>
      <w:r w:rsidRPr="004B642B">
        <w:rPr>
          <w:rFonts w:ascii="Dcr10" w:hAnsi="Dcr10" w:cs="Dcr10"/>
          <w:sz w:val="20"/>
          <w:szCs w:val="20"/>
        </w:rPr>
        <w:t xml:space="preserve">then </w:t>
      </w:r>
      <w:r w:rsidRPr="004B642B">
        <w:rPr>
          <w:rFonts w:ascii="Cmmi10" w:hAnsi="Cmmi10" w:cs="Cmmi10"/>
          <w:sz w:val="20"/>
          <w:szCs w:val="20"/>
        </w:rPr>
        <w:t>trace</w:t>
      </w:r>
      <w:r w:rsidRPr="004B642B">
        <w:rPr>
          <w:rFonts w:ascii="Cmr10" w:hAnsi="Cmr10" w:cs="Cmr10"/>
          <w:sz w:val="20"/>
          <w:szCs w:val="20"/>
        </w:rPr>
        <w:t>(</w:t>
      </w:r>
      <w:r w:rsidRPr="004B642B">
        <w:rPr>
          <w:rFonts w:ascii="Cmmi10" w:hAnsi="Cmmi10" w:cs="Cmmi10"/>
          <w:sz w:val="20"/>
          <w:szCs w:val="20"/>
        </w:rPr>
        <w:t>P</w:t>
      </w:r>
      <w:r w:rsidRPr="004B642B">
        <w:rPr>
          <w:rFonts w:ascii="Cmr10" w:hAnsi="Cmr10" w:cs="Cmr10"/>
          <w:sz w:val="20"/>
          <w:szCs w:val="20"/>
        </w:rPr>
        <w:t xml:space="preserve">) </w:t>
      </w:r>
      <w:r w:rsidRPr="004B642B">
        <w:rPr>
          <w:rFonts w:ascii="Dcr10" w:hAnsi="Dcr10" w:cs="Dcr10"/>
          <w:sz w:val="20"/>
          <w:szCs w:val="20"/>
        </w:rPr>
        <w:t>is</w:t>
      </w:r>
    </w:p>
    <w:p w:rsidR="00DC2133" w:rsidRDefault="000A28B8" w:rsidP="000A28B8">
      <w:pPr>
        <w:rPr>
          <w:rFonts w:ascii="Dcr10" w:hAnsi="Dcr10" w:cs="Dcr10"/>
          <w:sz w:val="20"/>
          <w:szCs w:val="20"/>
        </w:rPr>
      </w:pPr>
      <w:proofErr w:type="gramStart"/>
      <w:r>
        <w:rPr>
          <w:rFonts w:ascii="Dcr10" w:hAnsi="Dcr10" w:cs="Dcr10"/>
          <w:sz w:val="20"/>
          <w:szCs w:val="20"/>
        </w:rPr>
        <w:t>non-negative</w:t>
      </w:r>
      <w:proofErr w:type="gramEnd"/>
      <w:r>
        <w:rPr>
          <w:rFonts w:ascii="Dcr10" w:hAnsi="Dcr10" w:cs="Dcr10"/>
          <w:sz w:val="20"/>
          <w:szCs w:val="20"/>
        </w:rPr>
        <w:t>.</w:t>
      </w:r>
    </w:p>
    <w:p w:rsidR="00841428" w:rsidRPr="00841428" w:rsidRDefault="00841428" w:rsidP="00841428">
      <w:pPr>
        <w:pStyle w:val="ListParagraph"/>
        <w:numPr>
          <w:ilvl w:val="0"/>
          <w:numId w:val="2"/>
        </w:numPr>
        <w:rPr>
          <w:rFonts w:ascii="Dcr10" w:hAnsi="Dcr10" w:cs="Dcr10"/>
          <w:sz w:val="20"/>
          <w:szCs w:val="20"/>
        </w:rPr>
      </w:pPr>
      <w:r>
        <w:rPr>
          <w:rFonts w:ascii="Dcr10" w:hAnsi="Dcr10" w:cs="Dcr10"/>
          <w:sz w:val="20"/>
          <w:szCs w:val="20"/>
        </w:rPr>
        <w:t>For this question use the following:</w:t>
      </w:r>
    </w:p>
    <w:p w:rsidR="000F147C" w:rsidRDefault="000F147C" w:rsidP="000A28B8">
      <w:pPr>
        <w:rPr>
          <w:rFonts w:ascii="Dcr10" w:eastAsiaTheme="minorEastAsia" w:hAnsi="Dcr10" w:cs="Dcr10"/>
          <w:sz w:val="20"/>
          <w:szCs w:val="20"/>
        </w:rPr>
      </w:pPr>
      <w:r>
        <w:rPr>
          <w:rFonts w:ascii="Dcr10" w:hAnsi="Dcr10" w:cs="Dcr10"/>
          <w:sz w:val="20"/>
          <w:szCs w:val="20"/>
        </w:rPr>
        <w:t xml:space="preserve">Let </w:t>
      </w:r>
      <m:oMath>
        <m:r>
          <w:rPr>
            <w:rFonts w:ascii="Cambria Math" w:hAnsi="Cambria Math" w:cs="Dcr10"/>
            <w:sz w:val="20"/>
            <w:szCs w:val="20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Dcr10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Dcr10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Dcr10"/>
                      <w:sz w:val="20"/>
                      <w:szCs w:val="20"/>
                    </w:rPr>
                    <m:t>-0.873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1.50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0.622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-0.677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-0.31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-0.40</m:t>
                  </m:r>
                </m:e>
                <m:e>
                  <m:r>
                    <w:rPr>
                      <w:rFonts w:ascii="Cambria Math" w:hAnsi="Cambria Math" w:cs="Dcr10"/>
                      <w:sz w:val="20"/>
                      <w:szCs w:val="20"/>
                    </w:rPr>
                    <m:t>1.02</m:t>
                  </m:r>
                </m:e>
                <m:e>
                  <m:r>
                    <w:rPr>
                      <w:rFonts w:ascii="Cambria Math" w:hAnsi="Cambria Math" w:cs="Dcr10"/>
                      <w:sz w:val="20"/>
                      <w:szCs w:val="20"/>
                    </w:rPr>
                    <m:t>0.05</m:t>
                  </m:r>
                </m:e>
              </m:mr>
              <m:mr>
                <m:e>
                  <m:r>
                    <w:rPr>
                      <w:rFonts w:ascii="Cambria Math" w:hAnsi="Cambria Math" w:cs="Dcr10"/>
                      <w:sz w:val="20"/>
                      <w:szCs w:val="20"/>
                    </w:rPr>
                    <m:t>0.22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-1.07</m:t>
                  </m:r>
                </m:e>
                <m:e>
                  <m:r>
                    <w:rPr>
                      <w:rFonts w:ascii="Cambria Math" w:hAnsi="Cambria Math" w:cs="Dcr10"/>
                      <w:sz w:val="20"/>
                      <w:szCs w:val="20"/>
                    </w:rPr>
                    <m:t>0.42</m:t>
                  </m:r>
                </m:e>
                <m:e>
                  <m:r>
                    <w:rPr>
                      <w:rFonts w:ascii="Cambria Math" w:hAnsi="Cambria Math" w:cs="Dcr10"/>
                      <w:sz w:val="20"/>
                      <w:szCs w:val="20"/>
                    </w:rPr>
                    <m:t>-1.00</m:t>
                  </m:r>
                </m:e>
              </m:mr>
              <m:mr>
                <m:e>
                  <m:r>
                    <w:rPr>
                      <w:rFonts w:ascii="Cambria Math" w:hAnsi="Cambria Math" w:cs="Dcr10"/>
                      <w:sz w:val="20"/>
                      <w:szCs w:val="20"/>
                    </w:rPr>
                    <m:t>-1.43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1.08</m:t>
                  </m:r>
                </m:e>
                <m:e>
                  <m:r>
                    <w:rPr>
                      <w:rFonts w:ascii="Cambria Math" w:hAnsi="Cambria Math" w:cs="Dcr10"/>
                      <w:sz w:val="20"/>
                      <w:szCs w:val="20"/>
                    </w:rPr>
                    <m:t>0.43</m:t>
                  </m:r>
                </m:e>
                <m:e>
                  <m:r>
                    <w:rPr>
                      <w:rFonts w:ascii="Cambria Math" w:hAnsi="Cambria Math" w:cs="Dcr10"/>
                      <w:sz w:val="20"/>
                      <w:szCs w:val="20"/>
                    </w:rPr>
                    <m:t>-0.14</m:t>
                  </m:r>
                </m:e>
              </m:mr>
            </m:m>
          </m:e>
        </m:d>
      </m:oMath>
    </w:p>
    <w:p w:rsidR="000F147C" w:rsidRPr="00841428" w:rsidRDefault="000F147C" w:rsidP="00841428">
      <w:pPr>
        <w:rPr>
          <w:rFonts w:ascii="Dcr10" w:eastAsiaTheme="minorEastAsia" w:hAnsi="Dcr10" w:cs="Dcr10"/>
          <w:sz w:val="20"/>
          <w:szCs w:val="20"/>
        </w:rPr>
      </w:pPr>
      <w:r w:rsidRPr="00841428">
        <w:rPr>
          <w:rFonts w:ascii="Dcr10" w:eastAsiaTheme="minorEastAsia" w:hAnsi="Dcr10" w:cs="Dcr10"/>
          <w:sz w:val="20"/>
          <w:szCs w:val="20"/>
        </w:rPr>
        <w:t>Use a computer program of your choice to:</w:t>
      </w:r>
    </w:p>
    <w:p w:rsidR="000F147C" w:rsidRDefault="000F147C" w:rsidP="000F147C">
      <w:pPr>
        <w:pStyle w:val="ListParagraph"/>
        <w:numPr>
          <w:ilvl w:val="0"/>
          <w:numId w:val="1"/>
        </w:numPr>
      </w:pPr>
      <w:r>
        <w:t>Find A</w:t>
      </w:r>
      <w:r w:rsidRPr="000F147C">
        <w:rPr>
          <w:vertAlign w:val="superscript"/>
        </w:rPr>
        <w:t>-1</w:t>
      </w:r>
      <w:r>
        <w:t>.</w:t>
      </w:r>
    </w:p>
    <w:p w:rsidR="000F147C" w:rsidRDefault="000F147C" w:rsidP="000F147C">
      <w:pPr>
        <w:pStyle w:val="ListParagraph"/>
        <w:numPr>
          <w:ilvl w:val="0"/>
          <w:numId w:val="1"/>
        </w:numPr>
      </w:pPr>
      <w:r>
        <w:t xml:space="preserve">Find the </w:t>
      </w:r>
      <w:proofErr w:type="spellStart"/>
      <w:r>
        <w:t>eigenvalues</w:t>
      </w:r>
      <w:proofErr w:type="spellEnd"/>
      <w:r>
        <w:t xml:space="preserve"> of A, their inverses, their product, and their sum.</w:t>
      </w:r>
    </w:p>
    <w:p w:rsidR="000F147C" w:rsidRDefault="000F147C" w:rsidP="000F147C">
      <w:pPr>
        <w:pStyle w:val="ListParagraph"/>
        <w:numPr>
          <w:ilvl w:val="0"/>
          <w:numId w:val="1"/>
        </w:numPr>
      </w:pPr>
      <w:r>
        <w:t>Find the determinant and the trace of A.</w:t>
      </w:r>
    </w:p>
    <w:p w:rsidR="000F147C" w:rsidRDefault="000F147C" w:rsidP="000F147C">
      <w:pPr>
        <w:pStyle w:val="ListParagraph"/>
        <w:numPr>
          <w:ilvl w:val="0"/>
          <w:numId w:val="1"/>
        </w:numPr>
      </w:pPr>
      <w:r>
        <w:t xml:space="preserve">What is the relationship between the sum of the </w:t>
      </w:r>
      <w:proofErr w:type="spellStart"/>
      <w:r>
        <w:t>eigenvalues</w:t>
      </w:r>
      <w:proofErr w:type="spellEnd"/>
      <w:r>
        <w:t xml:space="preserve"> and the trace of A?</w:t>
      </w:r>
    </w:p>
    <w:p w:rsidR="000F147C" w:rsidRDefault="000F147C" w:rsidP="000F147C">
      <w:pPr>
        <w:pStyle w:val="ListParagraph"/>
        <w:numPr>
          <w:ilvl w:val="0"/>
          <w:numId w:val="1"/>
        </w:numPr>
      </w:pPr>
      <w:r>
        <w:t xml:space="preserve">What is the relationship between the determinant of </w:t>
      </w:r>
      <w:proofErr w:type="gramStart"/>
      <w:r>
        <w:t>A</w:t>
      </w:r>
      <w:proofErr w:type="gramEnd"/>
      <w:r>
        <w:t xml:space="preserve"> and the product of its </w:t>
      </w:r>
      <w:proofErr w:type="spellStart"/>
      <w:r>
        <w:t>eigenvalues</w:t>
      </w:r>
      <w:proofErr w:type="spellEnd"/>
      <w:r>
        <w:t>?</w:t>
      </w:r>
    </w:p>
    <w:p w:rsidR="000F147C" w:rsidRDefault="000F147C" w:rsidP="000F147C">
      <w:pPr>
        <w:pStyle w:val="ListParagraph"/>
        <w:numPr>
          <w:ilvl w:val="0"/>
          <w:numId w:val="1"/>
        </w:numPr>
      </w:pPr>
      <w:r>
        <w:t xml:space="preserve">Find the </w:t>
      </w:r>
      <w:proofErr w:type="spellStart"/>
      <w:r>
        <w:t>eigenvalues</w:t>
      </w:r>
      <w:proofErr w:type="spellEnd"/>
      <w:r>
        <w:t>, the determinant, and the trace of A</w:t>
      </w:r>
      <w:r w:rsidRPr="000F147C">
        <w:rPr>
          <w:vertAlign w:val="superscript"/>
        </w:rPr>
        <w:t>-1</w:t>
      </w:r>
      <w:r>
        <w:t>.</w:t>
      </w:r>
    </w:p>
    <w:p w:rsidR="000F147C" w:rsidRDefault="000F147C" w:rsidP="000F147C">
      <w:pPr>
        <w:pStyle w:val="ListParagraph"/>
        <w:numPr>
          <w:ilvl w:val="0"/>
          <w:numId w:val="1"/>
        </w:numPr>
      </w:pPr>
      <w:r>
        <w:t xml:space="preserve">What is the relationship between the </w:t>
      </w:r>
      <w:proofErr w:type="spellStart"/>
      <w:r>
        <w:t>eigenvalues</w:t>
      </w:r>
      <w:proofErr w:type="spellEnd"/>
      <w:r>
        <w:t xml:space="preserve"> of </w:t>
      </w:r>
      <w:proofErr w:type="gramStart"/>
      <w:r>
        <w:t>A</w:t>
      </w:r>
      <w:proofErr w:type="gramEnd"/>
      <w:r>
        <w:t xml:space="preserve"> and the </w:t>
      </w:r>
      <w:proofErr w:type="spellStart"/>
      <w:r>
        <w:t>eigenvalues</w:t>
      </w:r>
      <w:proofErr w:type="spellEnd"/>
      <w:r>
        <w:t xml:space="preserve"> of A</w:t>
      </w:r>
      <w:r w:rsidRPr="000F147C">
        <w:rPr>
          <w:vertAlign w:val="superscript"/>
        </w:rPr>
        <w:t>-1</w:t>
      </w:r>
      <w:r>
        <w:t>.</w:t>
      </w:r>
    </w:p>
    <w:sectPr w:rsidR="000F147C" w:rsidSect="00DC2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c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8B0"/>
    <w:multiLevelType w:val="hybridMultilevel"/>
    <w:tmpl w:val="31749316"/>
    <w:lvl w:ilvl="0" w:tplc="E4FEA310">
      <w:start w:val="1"/>
      <w:numFmt w:val="lowerLetter"/>
      <w:lvlText w:val="%1)"/>
      <w:lvlJc w:val="left"/>
      <w:pPr>
        <w:ind w:left="720" w:hanging="360"/>
      </w:pPr>
      <w:rPr>
        <w:rFonts w:ascii="Dcr10" w:eastAsiaTheme="minorEastAsia" w:hAnsi="Dcr10" w:cs="Dcr10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27390"/>
    <w:multiLevelType w:val="hybridMultilevel"/>
    <w:tmpl w:val="174C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A28B8"/>
    <w:rsid w:val="000A28B8"/>
    <w:rsid w:val="000F147C"/>
    <w:rsid w:val="001C6D89"/>
    <w:rsid w:val="004B642B"/>
    <w:rsid w:val="00522985"/>
    <w:rsid w:val="00841428"/>
    <w:rsid w:val="00916596"/>
    <w:rsid w:val="00AF58DA"/>
    <w:rsid w:val="00DC2133"/>
    <w:rsid w:val="00EC4DD0"/>
    <w:rsid w:val="00FA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4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1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Liberal Arts</dc:creator>
  <cp:keywords/>
  <dc:description/>
  <cp:lastModifiedBy>College of Liberal Arts</cp:lastModifiedBy>
  <cp:revision>2</cp:revision>
  <dcterms:created xsi:type="dcterms:W3CDTF">2011-09-05T20:25:00Z</dcterms:created>
  <dcterms:modified xsi:type="dcterms:W3CDTF">2011-09-05T20:25:00Z</dcterms:modified>
</cp:coreProperties>
</file>